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27" w:rsidRPr="005F7DAA" w:rsidRDefault="00476E27" w:rsidP="00476E27">
      <w:pPr>
        <w:pStyle w:val="a3"/>
        <w:tabs>
          <w:tab w:val="left" w:pos="7020"/>
        </w:tabs>
        <w:spacing w:before="0"/>
        <w:ind w:firstLine="0"/>
        <w:jc w:val="center"/>
        <w:rPr>
          <w:color w:val="000000"/>
          <w:sz w:val="28"/>
          <w:szCs w:val="24"/>
        </w:rPr>
      </w:pPr>
      <w:r w:rsidRPr="005F7DAA">
        <w:rPr>
          <w:color w:val="000000"/>
          <w:sz w:val="28"/>
          <w:szCs w:val="24"/>
        </w:rPr>
        <w:t xml:space="preserve">Заключение </w:t>
      </w:r>
    </w:p>
    <w:p w:rsidR="00476E27" w:rsidRPr="005F7DAA" w:rsidRDefault="00476E27" w:rsidP="00476E27">
      <w:pPr>
        <w:pStyle w:val="a3"/>
        <w:spacing w:before="0"/>
        <w:jc w:val="center"/>
        <w:rPr>
          <w:strike/>
          <w:color w:val="FF0000"/>
          <w:sz w:val="28"/>
          <w:szCs w:val="24"/>
        </w:rPr>
      </w:pPr>
      <w:r w:rsidRPr="005F7DAA">
        <w:rPr>
          <w:color w:val="000000"/>
          <w:sz w:val="28"/>
          <w:szCs w:val="24"/>
        </w:rPr>
        <w:t>по результатам проведения оценки регулирующего воздействия проекта муниципального нормативного правового акта</w:t>
      </w:r>
    </w:p>
    <w:p w:rsidR="00476E27" w:rsidRPr="005F7DAA" w:rsidRDefault="00476E27" w:rsidP="00476E27">
      <w:pPr>
        <w:pStyle w:val="a3"/>
        <w:tabs>
          <w:tab w:val="left" w:pos="7020"/>
        </w:tabs>
        <w:spacing w:before="0"/>
        <w:ind w:firstLine="0"/>
        <w:rPr>
          <w:color w:val="000000"/>
          <w:sz w:val="28"/>
          <w:szCs w:val="24"/>
        </w:rPr>
      </w:pPr>
    </w:p>
    <w:p w:rsidR="00476E27" w:rsidRDefault="0088236B" w:rsidP="002F706E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156AE" w:rsidRPr="002F7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39C0">
        <w:rPr>
          <w:rFonts w:ascii="Times New Roman" w:hAnsi="Times New Roman"/>
          <w:color w:val="000000"/>
          <w:sz w:val="28"/>
          <w:szCs w:val="28"/>
        </w:rPr>
        <w:t>Юридическое управление</w:t>
      </w:r>
      <w:r w:rsidR="00230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E27" w:rsidRPr="002F706E">
        <w:rPr>
          <w:rFonts w:ascii="Times New Roman" w:hAnsi="Times New Roman"/>
          <w:color w:val="000000"/>
          <w:sz w:val="28"/>
          <w:szCs w:val="28"/>
        </w:rPr>
        <w:t>Администрац</w:t>
      </w:r>
      <w:r>
        <w:rPr>
          <w:rFonts w:ascii="Times New Roman" w:hAnsi="Times New Roman"/>
          <w:color w:val="000000"/>
          <w:sz w:val="28"/>
          <w:szCs w:val="28"/>
        </w:rPr>
        <w:t>ии города Переславля-Залесского</w:t>
      </w:r>
      <w:r w:rsidR="009539C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рассмотре</w:t>
      </w:r>
      <w:r w:rsidR="009539C0">
        <w:rPr>
          <w:rFonts w:ascii="Times New Roman" w:hAnsi="Times New Roman"/>
          <w:color w:val="000000"/>
          <w:sz w:val="28"/>
          <w:szCs w:val="28"/>
        </w:rPr>
        <w:t>в</w:t>
      </w:r>
      <w:r w:rsidR="00476E27" w:rsidRPr="002F706E">
        <w:rPr>
          <w:rFonts w:ascii="Times New Roman" w:hAnsi="Times New Roman"/>
          <w:color w:val="000000"/>
          <w:sz w:val="28"/>
          <w:szCs w:val="28"/>
        </w:rPr>
        <w:t xml:space="preserve"> проект постановления Администрации </w:t>
      </w:r>
      <w:r w:rsidR="00C775B2" w:rsidRPr="002F706E"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r w:rsidR="00476E27" w:rsidRPr="002F706E">
        <w:rPr>
          <w:rFonts w:ascii="Times New Roman" w:hAnsi="Times New Roman"/>
          <w:color w:val="000000"/>
          <w:sz w:val="28"/>
          <w:szCs w:val="28"/>
        </w:rPr>
        <w:t>города Переславля-Залесского «</w:t>
      </w:r>
      <w:r w:rsidR="002F706E" w:rsidRPr="002F706E">
        <w:rPr>
          <w:rFonts w:ascii="Times New Roman" w:hAnsi="Times New Roman"/>
          <w:kern w:val="36"/>
          <w:sz w:val="28"/>
          <w:szCs w:val="28"/>
        </w:rPr>
        <w:t xml:space="preserve">О размещении и демонтаже нестационарных объектов на территории городского округа города Переславля-Залесского Ярославской </w:t>
      </w:r>
      <w:proofErr w:type="gramStart"/>
      <w:r w:rsidR="002F706E" w:rsidRPr="002F706E">
        <w:rPr>
          <w:rFonts w:ascii="Times New Roman" w:hAnsi="Times New Roman"/>
          <w:kern w:val="36"/>
          <w:sz w:val="28"/>
          <w:szCs w:val="28"/>
        </w:rPr>
        <w:t>области</w:t>
      </w:r>
      <w:r w:rsidR="00476E27" w:rsidRPr="002F706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539C0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9539C0">
        <w:rPr>
          <w:rFonts w:ascii="Times New Roman" w:hAnsi="Times New Roman"/>
          <w:color w:val="000000"/>
          <w:sz w:val="28"/>
          <w:szCs w:val="28"/>
        </w:rPr>
        <w:t xml:space="preserve"> проведенную Управлением экономики Администрации города Переславля-Залесского оценку </w:t>
      </w:r>
      <w:r w:rsidR="00476E27" w:rsidRPr="002F706E">
        <w:rPr>
          <w:rFonts w:ascii="Times New Roman" w:hAnsi="Times New Roman"/>
          <w:color w:val="000000"/>
          <w:sz w:val="28"/>
          <w:szCs w:val="28"/>
        </w:rPr>
        <w:t>регулирующего воздействия, с учетом информации, представленной в сводном отчете, сообщает следующее:</w:t>
      </w:r>
    </w:p>
    <w:p w:rsidR="00F8426B" w:rsidRPr="002F706E" w:rsidRDefault="00F8426B" w:rsidP="002F706E">
      <w:pPr>
        <w:spacing w:after="0" w:line="240" w:lineRule="auto"/>
        <w:contextualSpacing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572"/>
        <w:gridCol w:w="4360"/>
      </w:tblGrid>
      <w:tr w:rsidR="00476E27" w:rsidRPr="002F706E" w:rsidTr="007F6859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27" w:rsidRPr="002F706E" w:rsidRDefault="00476E27">
            <w:pPr>
              <w:pStyle w:val="a3"/>
              <w:spacing w:before="0"/>
              <w:ind w:firstLine="0"/>
              <w:rPr>
                <w:rFonts w:eastAsia="Calibri"/>
                <w:color w:val="000000"/>
                <w:sz w:val="28"/>
                <w:szCs w:val="28"/>
              </w:rPr>
            </w:pPr>
            <w:r w:rsidRPr="002F706E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27" w:rsidRPr="002F706E" w:rsidRDefault="00476E27">
            <w:pPr>
              <w:pStyle w:val="a3"/>
              <w:spacing w:before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2F706E">
              <w:rPr>
                <w:rFonts w:eastAsia="Calibri"/>
                <w:color w:val="000000"/>
                <w:sz w:val="28"/>
                <w:szCs w:val="28"/>
              </w:rPr>
              <w:t>О соблюдении порядка проведения оценки регулирующего воздействия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27" w:rsidRPr="002F706E" w:rsidRDefault="007F6859" w:rsidP="007F6859">
            <w:pPr>
              <w:pStyle w:val="a3"/>
              <w:spacing w:before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2F706E">
              <w:rPr>
                <w:rFonts w:eastAsia="Calibri"/>
                <w:color w:val="000000"/>
                <w:sz w:val="28"/>
                <w:szCs w:val="28"/>
              </w:rPr>
              <w:t>С</w:t>
            </w:r>
            <w:r w:rsidR="00907219" w:rsidRPr="002F706E">
              <w:rPr>
                <w:rFonts w:eastAsia="Calibri"/>
                <w:color w:val="000000"/>
                <w:sz w:val="28"/>
                <w:szCs w:val="28"/>
              </w:rPr>
              <w:t>облюден</w:t>
            </w:r>
          </w:p>
        </w:tc>
      </w:tr>
      <w:tr w:rsidR="00476E27" w:rsidRPr="002F706E" w:rsidTr="007F6859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27" w:rsidRPr="002F706E" w:rsidRDefault="00476E27">
            <w:pPr>
              <w:pStyle w:val="a3"/>
              <w:spacing w:before="0"/>
              <w:ind w:firstLine="0"/>
              <w:rPr>
                <w:rFonts w:eastAsia="Calibri"/>
                <w:color w:val="000000"/>
                <w:sz w:val="28"/>
                <w:szCs w:val="28"/>
              </w:rPr>
            </w:pPr>
            <w:r w:rsidRPr="002F706E">
              <w:rPr>
                <w:rFonts w:eastAsia="Calibri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27" w:rsidRPr="002F706E" w:rsidRDefault="00476E27" w:rsidP="00F8426B">
            <w:pPr>
              <w:pStyle w:val="a3"/>
              <w:spacing w:before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2F706E">
              <w:rPr>
                <w:rFonts w:eastAsia="Calibri"/>
                <w:color w:val="000000"/>
                <w:sz w:val="28"/>
                <w:szCs w:val="28"/>
              </w:rPr>
              <w:t>О положениях, приводящих к возникновению необоснованных расходов субъектов предпринимательско</w:t>
            </w:r>
            <w:r w:rsidR="00F8426B">
              <w:rPr>
                <w:rFonts w:eastAsia="Calibri"/>
                <w:color w:val="000000"/>
                <w:sz w:val="28"/>
                <w:szCs w:val="28"/>
              </w:rPr>
              <w:t>й и инвестиционной деятельности</w:t>
            </w:r>
            <w:r w:rsidR="009539C0">
              <w:rPr>
                <w:rFonts w:eastAsia="Calibri"/>
                <w:color w:val="000000"/>
                <w:sz w:val="28"/>
                <w:szCs w:val="28"/>
              </w:rPr>
              <w:t>, расходов местного бюджета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27" w:rsidRPr="002F706E" w:rsidRDefault="007F6859" w:rsidP="009539C0">
            <w:pPr>
              <w:pStyle w:val="a3"/>
              <w:spacing w:before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2F706E">
              <w:rPr>
                <w:rFonts w:eastAsia="Calibri"/>
                <w:color w:val="000000"/>
                <w:sz w:val="28"/>
                <w:szCs w:val="28"/>
              </w:rPr>
              <w:t xml:space="preserve">Положений, приводящих к возникновению необоснованных расходов субъектов предпринимательской и инвестиционной деятельности, </w:t>
            </w:r>
            <w:r w:rsidR="009539C0">
              <w:rPr>
                <w:rFonts w:eastAsia="Calibri"/>
                <w:color w:val="000000"/>
                <w:sz w:val="28"/>
                <w:szCs w:val="28"/>
              </w:rPr>
              <w:t xml:space="preserve">расходов местного </w:t>
            </w:r>
            <w:proofErr w:type="gramStart"/>
            <w:r w:rsidR="009539C0">
              <w:rPr>
                <w:rFonts w:eastAsia="Calibri"/>
                <w:color w:val="000000"/>
                <w:sz w:val="28"/>
                <w:szCs w:val="28"/>
              </w:rPr>
              <w:t>бюджета</w:t>
            </w:r>
            <w:r w:rsidR="002B073C">
              <w:rPr>
                <w:rFonts w:eastAsia="Calibri"/>
                <w:color w:val="000000"/>
                <w:sz w:val="28"/>
                <w:szCs w:val="28"/>
              </w:rPr>
              <w:t>,</w:t>
            </w:r>
            <w:r w:rsidR="009539C0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r w:rsidRPr="002F706E">
              <w:rPr>
                <w:rFonts w:eastAsia="Calibri"/>
                <w:color w:val="000000"/>
                <w:sz w:val="28"/>
                <w:szCs w:val="28"/>
              </w:rPr>
              <w:t>не</w:t>
            </w:r>
            <w:proofErr w:type="gramEnd"/>
            <w:r w:rsidRPr="002F706E">
              <w:rPr>
                <w:rFonts w:eastAsia="Calibri"/>
                <w:color w:val="000000"/>
                <w:sz w:val="28"/>
                <w:szCs w:val="28"/>
              </w:rPr>
              <w:t xml:space="preserve"> выявлено</w:t>
            </w:r>
          </w:p>
        </w:tc>
      </w:tr>
      <w:tr w:rsidR="00476E27" w:rsidRPr="002F706E" w:rsidTr="007F6859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27" w:rsidRPr="002F706E" w:rsidRDefault="00476E27">
            <w:pPr>
              <w:pStyle w:val="a3"/>
              <w:spacing w:before="0"/>
              <w:ind w:firstLine="0"/>
              <w:rPr>
                <w:rFonts w:eastAsia="Calibri"/>
                <w:color w:val="000000"/>
                <w:sz w:val="28"/>
                <w:szCs w:val="28"/>
              </w:rPr>
            </w:pPr>
            <w:r w:rsidRPr="002F706E"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27" w:rsidRPr="002F706E" w:rsidRDefault="00476E27">
            <w:pPr>
              <w:pStyle w:val="a3"/>
              <w:spacing w:before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2F706E">
              <w:rPr>
                <w:rFonts w:eastAsia="Calibri"/>
                <w:color w:val="000000"/>
                <w:sz w:val="28"/>
                <w:szCs w:val="28"/>
              </w:rPr>
              <w:t>О положениях,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27" w:rsidRPr="002F706E" w:rsidRDefault="007F6859" w:rsidP="007F6859">
            <w:pPr>
              <w:pStyle w:val="a3"/>
              <w:spacing w:before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2F706E">
              <w:rPr>
                <w:rFonts w:eastAsia="Calibri"/>
                <w:color w:val="000000"/>
                <w:sz w:val="28"/>
                <w:szCs w:val="28"/>
              </w:rPr>
              <w:t>Положений, вводящих избыточные обязанности, запреты и ограничения для юридических лиц  независимо от их организационно-правовой формы и формы собственности и индивидуальных предпринимателей, в проекте постановления не выявлено</w:t>
            </w:r>
          </w:p>
        </w:tc>
      </w:tr>
    </w:tbl>
    <w:p w:rsidR="00476E27" w:rsidRPr="002F706E" w:rsidRDefault="00476E27" w:rsidP="00476E27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476E27" w:rsidRPr="002F706E" w:rsidRDefault="00476E27" w:rsidP="00476E27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476E27" w:rsidRPr="002F706E" w:rsidRDefault="00476E27" w:rsidP="00476E27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  <w:proofErr w:type="gramStart"/>
      <w:r w:rsidRPr="002F706E">
        <w:rPr>
          <w:color w:val="000000"/>
          <w:sz w:val="28"/>
          <w:szCs w:val="28"/>
        </w:rPr>
        <w:t xml:space="preserve">Начальник  </w:t>
      </w:r>
      <w:r w:rsidR="002B073C">
        <w:rPr>
          <w:color w:val="000000"/>
          <w:sz w:val="28"/>
          <w:szCs w:val="28"/>
        </w:rPr>
        <w:t>юридического</w:t>
      </w:r>
      <w:proofErr w:type="gramEnd"/>
      <w:r w:rsidR="002B073C">
        <w:rPr>
          <w:color w:val="000000"/>
          <w:sz w:val="28"/>
          <w:szCs w:val="28"/>
        </w:rPr>
        <w:t xml:space="preserve"> </w:t>
      </w:r>
      <w:r w:rsidRPr="002F706E">
        <w:rPr>
          <w:color w:val="000000"/>
          <w:sz w:val="28"/>
          <w:szCs w:val="28"/>
        </w:rPr>
        <w:t xml:space="preserve">управления </w:t>
      </w:r>
    </w:p>
    <w:p w:rsidR="00476E27" w:rsidRPr="002F706E" w:rsidRDefault="00476E27" w:rsidP="00476E27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  <w:u w:val="single"/>
        </w:rPr>
      </w:pPr>
      <w:r w:rsidRPr="002F706E">
        <w:rPr>
          <w:color w:val="000000"/>
          <w:sz w:val="28"/>
          <w:szCs w:val="28"/>
        </w:rPr>
        <w:t xml:space="preserve">Администрации города Переславля-Залесского    </w:t>
      </w:r>
      <w:r w:rsidRPr="002F706E">
        <w:rPr>
          <w:color w:val="000000"/>
          <w:sz w:val="28"/>
          <w:szCs w:val="28"/>
          <w:u w:val="single"/>
        </w:rPr>
        <w:t xml:space="preserve">   </w:t>
      </w:r>
      <w:r w:rsidR="00907219" w:rsidRPr="002F706E">
        <w:rPr>
          <w:color w:val="000000"/>
          <w:sz w:val="28"/>
          <w:szCs w:val="28"/>
          <w:u w:val="single"/>
        </w:rPr>
        <w:t xml:space="preserve">                 </w:t>
      </w:r>
      <w:r w:rsidR="00907219" w:rsidRPr="002F706E">
        <w:rPr>
          <w:color w:val="000000"/>
          <w:sz w:val="28"/>
          <w:szCs w:val="28"/>
        </w:rPr>
        <w:t xml:space="preserve">  </w:t>
      </w:r>
      <w:proofErr w:type="spellStart"/>
      <w:r w:rsidR="002B073C">
        <w:rPr>
          <w:color w:val="000000"/>
          <w:sz w:val="28"/>
          <w:szCs w:val="28"/>
        </w:rPr>
        <w:t>Е.В.Николаева</w:t>
      </w:r>
      <w:proofErr w:type="spellEnd"/>
    </w:p>
    <w:p w:rsidR="00476E27" w:rsidRDefault="007F6859" w:rsidP="00476E27">
      <w:pPr>
        <w:pStyle w:val="a3"/>
        <w:tabs>
          <w:tab w:val="left" w:pos="7938"/>
        </w:tabs>
        <w:spacing w:before="0"/>
        <w:ind w:firstLine="0"/>
        <w:rPr>
          <w:sz w:val="28"/>
          <w:szCs w:val="28"/>
        </w:rPr>
      </w:pPr>
      <w:r w:rsidRPr="002F706E">
        <w:rPr>
          <w:color w:val="000000"/>
          <w:sz w:val="28"/>
          <w:szCs w:val="28"/>
        </w:rPr>
        <w:t xml:space="preserve">                    </w:t>
      </w:r>
      <w:r w:rsidR="00687DDD" w:rsidRPr="002F706E">
        <w:rPr>
          <w:color w:val="000000"/>
          <w:sz w:val="28"/>
          <w:szCs w:val="28"/>
        </w:rPr>
        <w:t xml:space="preserve">  </w:t>
      </w:r>
      <w:r w:rsidR="00476E27" w:rsidRPr="002F706E">
        <w:rPr>
          <w:color w:val="000000"/>
          <w:sz w:val="28"/>
          <w:szCs w:val="28"/>
        </w:rPr>
        <w:t xml:space="preserve">                                                </w:t>
      </w:r>
      <w:r w:rsidRPr="002F706E">
        <w:rPr>
          <w:color w:val="000000"/>
          <w:sz w:val="28"/>
          <w:szCs w:val="28"/>
        </w:rPr>
        <w:t xml:space="preserve">          </w:t>
      </w:r>
      <w:r w:rsidR="00476E27" w:rsidRPr="002F706E">
        <w:rPr>
          <w:color w:val="000000"/>
          <w:sz w:val="28"/>
          <w:szCs w:val="28"/>
        </w:rPr>
        <w:t xml:space="preserve"> (</w:t>
      </w:r>
      <w:proofErr w:type="gramStart"/>
      <w:r w:rsidR="00476E27" w:rsidRPr="002F706E">
        <w:rPr>
          <w:color w:val="000000"/>
          <w:sz w:val="28"/>
          <w:szCs w:val="28"/>
        </w:rPr>
        <w:t>подпись)</w:t>
      </w:r>
      <w:r w:rsidRPr="002F706E">
        <w:rPr>
          <w:color w:val="000000"/>
          <w:sz w:val="28"/>
          <w:szCs w:val="28"/>
        </w:rPr>
        <w:t xml:space="preserve"> </w:t>
      </w:r>
      <w:r w:rsidR="00476E27" w:rsidRPr="002F706E">
        <w:rPr>
          <w:color w:val="000000"/>
          <w:sz w:val="28"/>
          <w:szCs w:val="28"/>
        </w:rPr>
        <w:t xml:space="preserve">  </w:t>
      </w:r>
      <w:proofErr w:type="gramEnd"/>
      <w:r w:rsidR="00476E27" w:rsidRPr="002F706E">
        <w:rPr>
          <w:color w:val="000000"/>
          <w:sz w:val="28"/>
          <w:szCs w:val="28"/>
        </w:rPr>
        <w:t>(И.О. Фамил</w:t>
      </w:r>
      <w:r w:rsidR="00476E27" w:rsidRPr="002F706E">
        <w:rPr>
          <w:sz w:val="28"/>
          <w:szCs w:val="28"/>
        </w:rPr>
        <w:t>ия)</w:t>
      </w:r>
    </w:p>
    <w:p w:rsidR="002B073C" w:rsidRDefault="002B073C" w:rsidP="00476E27">
      <w:pPr>
        <w:pStyle w:val="a3"/>
        <w:tabs>
          <w:tab w:val="left" w:pos="7938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073C" w:rsidRPr="002F706E" w:rsidRDefault="002B073C" w:rsidP="00476E27">
      <w:pPr>
        <w:pStyle w:val="a3"/>
        <w:tabs>
          <w:tab w:val="left" w:pos="7938"/>
        </w:tabs>
        <w:spacing w:before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02.11.2017</w:t>
      </w:r>
      <w:bookmarkStart w:id="0" w:name="_GoBack"/>
      <w:bookmarkEnd w:id="0"/>
    </w:p>
    <w:p w:rsidR="00476E27" w:rsidRPr="002F706E" w:rsidRDefault="00476E27" w:rsidP="00476E2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06437" w:rsidRPr="005F7DAA" w:rsidRDefault="00F06437">
      <w:pPr>
        <w:rPr>
          <w:rFonts w:ascii="Times New Roman" w:hAnsi="Times New Roman"/>
          <w:sz w:val="28"/>
          <w:szCs w:val="24"/>
        </w:rPr>
      </w:pPr>
    </w:p>
    <w:sectPr w:rsidR="00F06437" w:rsidRPr="005F7DAA" w:rsidSect="0042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0B2"/>
    <w:rsid w:val="001B76F3"/>
    <w:rsid w:val="002156AE"/>
    <w:rsid w:val="00230CED"/>
    <w:rsid w:val="002B073C"/>
    <w:rsid w:val="002F00B2"/>
    <w:rsid w:val="002F706E"/>
    <w:rsid w:val="00420E9A"/>
    <w:rsid w:val="004459A6"/>
    <w:rsid w:val="00476E27"/>
    <w:rsid w:val="005F7DAA"/>
    <w:rsid w:val="00687DDD"/>
    <w:rsid w:val="007F6859"/>
    <w:rsid w:val="0088236B"/>
    <w:rsid w:val="00907219"/>
    <w:rsid w:val="00916C41"/>
    <w:rsid w:val="009539C0"/>
    <w:rsid w:val="00A745AA"/>
    <w:rsid w:val="00AB55AA"/>
    <w:rsid w:val="00AC4D07"/>
    <w:rsid w:val="00B02FB7"/>
    <w:rsid w:val="00BB126D"/>
    <w:rsid w:val="00C775B2"/>
    <w:rsid w:val="00E30569"/>
    <w:rsid w:val="00F06437"/>
    <w:rsid w:val="00F8426B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2D205-927A-4F49-9993-D2EC9C4A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7DA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476E27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7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Елена В. Николаева</cp:lastModifiedBy>
  <cp:revision>3</cp:revision>
  <cp:lastPrinted>2017-10-25T09:33:00Z</cp:lastPrinted>
  <dcterms:created xsi:type="dcterms:W3CDTF">2017-10-25T09:38:00Z</dcterms:created>
  <dcterms:modified xsi:type="dcterms:W3CDTF">2017-11-02T10:53:00Z</dcterms:modified>
</cp:coreProperties>
</file>